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F16C5" w14:textId="31149AAB" w:rsidR="00D4557B" w:rsidRDefault="005B2137" w:rsidP="005B2137">
      <w:pPr>
        <w:jc w:val="center"/>
        <w:rPr>
          <w:b/>
          <w:bCs/>
        </w:rPr>
      </w:pPr>
      <w:r>
        <w:rPr>
          <w:b/>
          <w:bCs/>
        </w:rPr>
        <w:t xml:space="preserve">5hr water loss experiment </w:t>
      </w:r>
    </w:p>
    <w:p w14:paraId="7E7E6211" w14:textId="64F0DE33" w:rsidR="005B2137" w:rsidRDefault="005B2137" w:rsidP="005B2137">
      <w:pPr>
        <w:pStyle w:val="ListParagraph"/>
        <w:numPr>
          <w:ilvl w:val="0"/>
          <w:numId w:val="1"/>
        </w:numPr>
      </w:pPr>
      <w:r>
        <w:t>No obvious differences exhibited between different lines, even those that better survive drought, when water loss is measured every 10 mins over the course of an hour and a half.</w:t>
      </w:r>
    </w:p>
    <w:p w14:paraId="0B59F509" w14:textId="151A1A30" w:rsidR="005B2137" w:rsidRDefault="005B2137" w:rsidP="005B2137">
      <w:pPr>
        <w:pStyle w:val="ListParagraph"/>
      </w:pPr>
    </w:p>
    <w:p w14:paraId="471C6F04" w14:textId="2B5F989E" w:rsidR="005B2137" w:rsidRDefault="005B2137" w:rsidP="005B2137">
      <w:pPr>
        <w:pStyle w:val="ListParagraph"/>
        <w:numPr>
          <w:ilvl w:val="0"/>
          <w:numId w:val="1"/>
        </w:numPr>
      </w:pPr>
      <w:r>
        <w:t>To test whether differences would become apparent when measured over a greater span of time, the same methods were employed but measurements were taken every 30 mins over the course of 5 hours.</w:t>
      </w:r>
    </w:p>
    <w:p w14:paraId="68220D14" w14:textId="77777777" w:rsidR="005B2137" w:rsidRDefault="005B2137" w:rsidP="005B2137">
      <w:pPr>
        <w:pStyle w:val="ListParagraph"/>
      </w:pPr>
    </w:p>
    <w:p w14:paraId="0D6EA0F8" w14:textId="4E372113" w:rsidR="005B2137" w:rsidRDefault="005B2137" w:rsidP="005B2137">
      <w:pPr>
        <w:pStyle w:val="ListParagraph"/>
        <w:numPr>
          <w:ilvl w:val="0"/>
          <w:numId w:val="1"/>
        </w:numPr>
      </w:pPr>
      <w:r>
        <w:t xml:space="preserve">Differences are noticeable, the drought sensitive line lost the most water, wild type and </w:t>
      </w:r>
      <w:r>
        <w:rPr>
          <w:i/>
          <w:iCs/>
        </w:rPr>
        <w:t xml:space="preserve">gun5-1 </w:t>
      </w:r>
      <w:r>
        <w:t xml:space="preserve">were similar (which concurs with other results) and the two FC1ox lines that survive drought better, lost the least water. </w:t>
      </w:r>
    </w:p>
    <w:p w14:paraId="7F454552" w14:textId="77777777" w:rsidR="005B2137" w:rsidRDefault="005B2137" w:rsidP="005B2137">
      <w:pPr>
        <w:pStyle w:val="ListParagraph"/>
      </w:pPr>
    </w:p>
    <w:p w14:paraId="33FCAB52" w14:textId="79682C35" w:rsidR="005B2137" w:rsidRDefault="005B2137" w:rsidP="005B2137">
      <w:pPr>
        <w:pStyle w:val="ListParagraph"/>
        <w:numPr>
          <w:ilvl w:val="0"/>
          <w:numId w:val="1"/>
        </w:numPr>
      </w:pPr>
      <w:r>
        <w:t>Interestingly, these results are more pronounced in the control leave, perhaps because they have more water to lose making the effects more noticeable.</w:t>
      </w:r>
    </w:p>
    <w:p w14:paraId="1A484FF7" w14:textId="2CC5EE14" w:rsidR="005B2137" w:rsidRDefault="005B2137" w:rsidP="005B2137">
      <w:pPr>
        <w:pStyle w:val="ListParagraph"/>
      </w:pPr>
    </w:p>
    <w:p w14:paraId="2C74DCD3" w14:textId="4A576720" w:rsidR="005B2137" w:rsidRDefault="005B2137" w:rsidP="005B2137">
      <w:r>
        <w:rPr>
          <w:noProof/>
        </w:rPr>
        <w:drawing>
          <wp:anchor distT="0" distB="0" distL="114300" distR="114300" simplePos="0" relativeHeight="251658240" behindDoc="0" locked="0" layoutInCell="1" allowOverlap="1" wp14:anchorId="1BA56BD8" wp14:editId="290CDFA7">
            <wp:simplePos x="0" y="0"/>
            <wp:positionH relativeFrom="margin">
              <wp:posOffset>85725</wp:posOffset>
            </wp:positionH>
            <wp:positionV relativeFrom="paragraph">
              <wp:posOffset>263525</wp:posOffset>
            </wp:positionV>
            <wp:extent cx="5715000" cy="3696970"/>
            <wp:effectExtent l="0" t="0" r="0" b="0"/>
            <wp:wrapSquare wrapText="bothSides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hr water loss experiment control grap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696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1C175C" w14:textId="4C0B06CC" w:rsidR="005B2137" w:rsidRPr="005B2137" w:rsidRDefault="005B2137" w:rsidP="005B2137"/>
    <w:p w14:paraId="5E10A290" w14:textId="3F396214" w:rsidR="005B2137" w:rsidRPr="005B2137" w:rsidRDefault="005B2137" w:rsidP="005B2137"/>
    <w:p w14:paraId="17746519" w14:textId="67571CAA" w:rsidR="005B2137" w:rsidRPr="005B2137" w:rsidRDefault="005B2137" w:rsidP="005B2137"/>
    <w:p w14:paraId="13F38286" w14:textId="7FE2FD35" w:rsidR="005B2137" w:rsidRPr="005B2137" w:rsidRDefault="005B2137" w:rsidP="005B2137"/>
    <w:p w14:paraId="4218D2BD" w14:textId="4D59797F" w:rsidR="005B2137" w:rsidRPr="005B2137" w:rsidRDefault="005B2137" w:rsidP="005B2137"/>
    <w:p w14:paraId="7C96D8FF" w14:textId="420FA300" w:rsidR="005B2137" w:rsidRPr="005B2137" w:rsidRDefault="005B2137" w:rsidP="005B2137"/>
    <w:p w14:paraId="6CED1449" w14:textId="5E3013D4" w:rsidR="005B2137" w:rsidRPr="005B2137" w:rsidRDefault="005B2137" w:rsidP="005B2137"/>
    <w:p w14:paraId="757587A6" w14:textId="3255967D" w:rsidR="005B2137" w:rsidRPr="005B2137" w:rsidRDefault="005B2137" w:rsidP="005B2137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28CB4EA" wp14:editId="187B0A4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476875" cy="3543300"/>
            <wp:effectExtent l="0" t="0" r="0" b="0"/>
            <wp:wrapSquare wrapText="bothSides"/>
            <wp:docPr id="2" name="Picture 2" descr="A picture containing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hr water loss experiment drought graph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4EEC4259" w14:textId="6C4CE754" w:rsidR="005B2137" w:rsidRPr="005B2137" w:rsidRDefault="005B2137" w:rsidP="005B2137"/>
    <w:p w14:paraId="7AA2B820" w14:textId="0EC7DD7F" w:rsidR="005B2137" w:rsidRPr="005B2137" w:rsidRDefault="005B2137" w:rsidP="005B2137"/>
    <w:p w14:paraId="4709BD14" w14:textId="252B8EC1" w:rsidR="005B2137" w:rsidRPr="005B2137" w:rsidRDefault="005B2137" w:rsidP="005B2137"/>
    <w:p w14:paraId="42E6C69D" w14:textId="20D37BCF" w:rsidR="005B2137" w:rsidRPr="005B2137" w:rsidRDefault="005B2137" w:rsidP="005B2137"/>
    <w:p w14:paraId="7C783667" w14:textId="39D14D4C" w:rsidR="005B2137" w:rsidRPr="005B2137" w:rsidRDefault="005B2137" w:rsidP="005B2137"/>
    <w:p w14:paraId="6D98A818" w14:textId="7E2CF99E" w:rsidR="005B2137" w:rsidRPr="005B2137" w:rsidRDefault="005B2137" w:rsidP="005B2137"/>
    <w:p w14:paraId="7EB6FA8C" w14:textId="37E9FF39" w:rsidR="005B2137" w:rsidRPr="005B2137" w:rsidRDefault="005B2137" w:rsidP="005B2137"/>
    <w:p w14:paraId="18EBF2E9" w14:textId="30907E9A" w:rsidR="005B2137" w:rsidRPr="005B2137" w:rsidRDefault="005B2137" w:rsidP="005B2137"/>
    <w:p w14:paraId="5CB18AF6" w14:textId="6676EC09" w:rsidR="005B2137" w:rsidRPr="005B2137" w:rsidRDefault="005B2137" w:rsidP="005B2137"/>
    <w:p w14:paraId="2D75F95A" w14:textId="7900AA6B" w:rsidR="005B2137" w:rsidRPr="005B2137" w:rsidRDefault="005B2137" w:rsidP="005B2137"/>
    <w:sectPr w:rsidR="005B2137" w:rsidRPr="005B21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758C5"/>
    <w:multiLevelType w:val="hybridMultilevel"/>
    <w:tmpl w:val="43300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137"/>
    <w:rsid w:val="005B2137"/>
    <w:rsid w:val="00D4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28EE2"/>
  <w15:chartTrackingRefBased/>
  <w15:docId w15:val="{DFC6E23F-27A5-4042-8023-BF3B4A43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A0FD0371181C498698032AE8A3E6EA" ma:contentTypeVersion="13" ma:contentTypeDescription="Create a new document." ma:contentTypeScope="" ma:versionID="85e894eb783a491fad2f43c65438f60c">
  <xsd:schema xmlns:xsd="http://www.w3.org/2001/XMLSchema" xmlns:xs="http://www.w3.org/2001/XMLSchema" xmlns:p="http://schemas.microsoft.com/office/2006/metadata/properties" xmlns:ns3="d519a8c0-570a-47b0-b56b-b96edf20cacc" xmlns:ns4="aedf63b6-fca8-412f-982e-8c227af61156" targetNamespace="http://schemas.microsoft.com/office/2006/metadata/properties" ma:root="true" ma:fieldsID="65f5d13b5ecbac938c3afdb0f21a0046" ns3:_="" ns4:_="">
    <xsd:import namespace="d519a8c0-570a-47b0-b56b-b96edf20cacc"/>
    <xsd:import namespace="aedf63b6-fca8-412f-982e-8c227af611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9a8c0-570a-47b0-b56b-b96edf20ca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df63b6-fca8-412f-982e-8c227af611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5BF272-D25A-47F9-A12B-E9F570710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19a8c0-570a-47b0-b56b-b96edf20cacc"/>
    <ds:schemaRef ds:uri="aedf63b6-fca8-412f-982e-8c227af611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3358C9-71B5-459F-AB10-DD4D829374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FAE33-4011-482F-BF5B-B52C75F822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Marker</dc:creator>
  <cp:keywords/>
  <dc:description/>
  <cp:lastModifiedBy>Marker</cp:lastModifiedBy>
  <cp:revision>1</cp:revision>
  <dcterms:created xsi:type="dcterms:W3CDTF">2021-08-06T08:08:00Z</dcterms:created>
  <dcterms:modified xsi:type="dcterms:W3CDTF">2021-08-06T08:14:00Z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0x010100EFA0FD0371181C498698032AE8A3E6EA</vt:lpwstr>
  </property>
</Properties>
</file>